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9BE5A" w14:textId="6432D5A4" w:rsidR="00B96DB1" w:rsidRDefault="00D2151E">
      <w:r w:rsidRPr="00D2151E">
        <w:t>4.4.4 Links for Geotagged photographs</w:t>
      </w:r>
    </w:p>
    <w:p w14:paraId="0D3AECD7" w14:textId="289CBC0A" w:rsidR="00C56E4A" w:rsidRDefault="00C56E4A"/>
    <w:p w14:paraId="1FE68D7F" w14:textId="7577A72D" w:rsidR="00C56E4A" w:rsidRDefault="00C56E4A">
      <w:hyperlink r:id="rId4" w:history="1">
        <w:r>
          <w:rPr>
            <w:rStyle w:val="Hyperlink"/>
          </w:rPr>
          <w:t>https://sahe.in/assets/naac/criteria4/4.4.4%20Links%20for%20Geotagged%20photographs.pdf</w:t>
        </w:r>
      </w:hyperlink>
    </w:p>
    <w:sectPr w:rsidR="00C56E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51E"/>
    <w:rsid w:val="00B96DB1"/>
    <w:rsid w:val="00C56E4A"/>
    <w:rsid w:val="00D2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4F53"/>
  <w15:docId w15:val="{A30B9D3A-0E3A-452D-9917-FB437B53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6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he.in/assets/naac/criteria4/4.4.4%20Links%20for%20Geotagged%20photograph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HP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Anand Urdigere</cp:lastModifiedBy>
  <cp:revision>3</cp:revision>
  <dcterms:created xsi:type="dcterms:W3CDTF">2020-08-21T12:31:00Z</dcterms:created>
  <dcterms:modified xsi:type="dcterms:W3CDTF">2020-09-02T10:42:00Z</dcterms:modified>
</cp:coreProperties>
</file>